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891FB3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1F104B" w:rsidRDefault="001F104B" w:rsidP="000021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2164" w:rsidRDefault="00002164" w:rsidP="00002164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Приказ №</w:t>
      </w:r>
      <w:r w:rsidR="00696DA0">
        <w:rPr>
          <w:rFonts w:ascii="Times New Roman" w:hAnsi="Times New Roman" w:cs="Times New Roman"/>
          <w:sz w:val="24"/>
          <w:szCs w:val="24"/>
        </w:rPr>
        <w:t>6</w:t>
      </w:r>
    </w:p>
    <w:p w:rsidR="00002164" w:rsidRPr="00F931BC" w:rsidRDefault="00002164" w:rsidP="00002164">
      <w:pPr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bookmarkEnd w:id="0"/>
      <w:r w:rsidR="00696DA0" w:rsidRPr="00F931BC">
        <w:rPr>
          <w:rFonts w:ascii="Times New Roman" w:hAnsi="Times New Roman" w:cs="Times New Roman"/>
          <w:sz w:val="24"/>
          <w:szCs w:val="24"/>
        </w:rPr>
        <w:t xml:space="preserve">от </w:t>
      </w:r>
      <w:r w:rsidR="00696DA0">
        <w:rPr>
          <w:rFonts w:ascii="Times New Roman" w:hAnsi="Times New Roman" w:cs="Times New Roman"/>
          <w:sz w:val="24"/>
          <w:szCs w:val="24"/>
        </w:rPr>
        <w:t>25.01.</w:t>
      </w:r>
      <w:r w:rsidR="009363C7">
        <w:rPr>
          <w:rFonts w:ascii="Times New Roman" w:hAnsi="Times New Roman" w:cs="Times New Roman"/>
          <w:sz w:val="24"/>
          <w:szCs w:val="24"/>
        </w:rPr>
        <w:t xml:space="preserve"> </w:t>
      </w:r>
      <w:r w:rsidR="002662B1">
        <w:rPr>
          <w:rFonts w:ascii="Times New Roman" w:hAnsi="Times New Roman" w:cs="Times New Roman"/>
          <w:sz w:val="24"/>
          <w:szCs w:val="24"/>
        </w:rPr>
        <w:t>201</w:t>
      </w:r>
      <w:r w:rsidR="009363C7">
        <w:rPr>
          <w:rFonts w:ascii="Times New Roman" w:hAnsi="Times New Roman" w:cs="Times New Roman"/>
          <w:sz w:val="24"/>
          <w:szCs w:val="24"/>
        </w:rPr>
        <w:t>7</w:t>
      </w:r>
      <w:r w:rsidRPr="00F931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71AA6" w:rsidRPr="00F931BC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D53BAB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дополнений в приказ финансового</w:t>
      </w:r>
      <w:r w:rsidR="00002164" w:rsidRPr="00F931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</w:p>
    <w:p w:rsidR="00D53BAB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Унечского района от 01.12.201</w:t>
      </w:r>
      <w:r w:rsidR="009363C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г. №6</w:t>
      </w:r>
      <w:r w:rsidR="009363C7">
        <w:rPr>
          <w:rFonts w:ascii="Times New Roman" w:hAnsi="Times New Roman" w:cs="Times New Roman"/>
          <w:sz w:val="24"/>
          <w:szCs w:val="24"/>
        </w:rPr>
        <w:t>4</w:t>
      </w:r>
    </w:p>
    <w:p w:rsidR="00002164" w:rsidRPr="00F931BC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02164" w:rsidRPr="00F931BC">
        <w:rPr>
          <w:rFonts w:ascii="Times New Roman" w:hAnsi="Times New Roman" w:cs="Times New Roman"/>
          <w:sz w:val="24"/>
          <w:szCs w:val="24"/>
        </w:rPr>
        <w:t>Об утверждении Указаний об установлении,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детализации и определении порядка применения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бюджетной классификации Российской Федерации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в части, относящейся к бюджету муниципального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F931BC">
        <w:rPr>
          <w:rFonts w:ascii="Times New Roman" w:hAnsi="Times New Roman" w:cs="Times New Roman"/>
          <w:sz w:val="24"/>
          <w:szCs w:val="24"/>
        </w:rPr>
        <w:t>»</w:t>
      </w:r>
    </w:p>
    <w:p w:rsidR="00471AA6" w:rsidRDefault="00471AA6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002164" w:rsidRDefault="00002164" w:rsidP="001F104B">
      <w:pPr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В соответствии с абзацем 7 статьи 9 Бюджетного кодекса Российской Федерации , Приказом Министерства финансов Российской Федерации от 01.07.2013г. №65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ции», пунктом </w:t>
      </w:r>
      <w:r w:rsidR="00150FFF">
        <w:rPr>
          <w:rFonts w:ascii="Times New Roman" w:hAnsi="Times New Roman" w:cs="Times New Roman"/>
          <w:sz w:val="24"/>
          <w:szCs w:val="24"/>
        </w:rPr>
        <w:t>7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» , утвержденного решением </w:t>
      </w:r>
      <w:r w:rsidR="00150FFF">
        <w:rPr>
          <w:rFonts w:ascii="Times New Roman" w:hAnsi="Times New Roman" w:cs="Times New Roman"/>
          <w:sz w:val="24"/>
          <w:szCs w:val="24"/>
        </w:rPr>
        <w:t>городского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.2014 года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150FFF">
        <w:rPr>
          <w:rFonts w:ascii="Times New Roman" w:hAnsi="Times New Roman" w:cs="Times New Roman"/>
          <w:sz w:val="24"/>
          <w:szCs w:val="24"/>
        </w:rPr>
        <w:t>№3-21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</w:p>
    <w:p w:rsidR="003D1D4F" w:rsidRPr="00F931BC" w:rsidRDefault="003D1D4F" w:rsidP="000021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 ПРИКАЗЫВАЮ:</w:t>
      </w:r>
    </w:p>
    <w:p w:rsidR="003D1D4F" w:rsidRDefault="00D53BAB" w:rsidP="001F104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Указания </w:t>
      </w:r>
      <w:r w:rsidR="003D1D4F" w:rsidRPr="00F931BC">
        <w:rPr>
          <w:rFonts w:ascii="Times New Roman" w:hAnsi="Times New Roman" w:cs="Times New Roman"/>
          <w:sz w:val="24"/>
          <w:szCs w:val="24"/>
        </w:rPr>
        <w:t>об установлении, детализации и определении порядка применения бюджетной классификации Российской Федерации</w:t>
      </w:r>
      <w:r w:rsidR="0010148F"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утвержденные приказом финансового управления администрации Унечского района</w:t>
      </w:r>
      <w:r w:rsidR="009C0CEC">
        <w:rPr>
          <w:rFonts w:ascii="Times New Roman" w:hAnsi="Times New Roman" w:cs="Times New Roman"/>
          <w:sz w:val="24"/>
          <w:szCs w:val="24"/>
        </w:rPr>
        <w:t xml:space="preserve"> от 01.12.201</w:t>
      </w:r>
      <w:r w:rsidR="009363C7">
        <w:rPr>
          <w:rFonts w:ascii="Times New Roman" w:hAnsi="Times New Roman" w:cs="Times New Roman"/>
          <w:sz w:val="24"/>
          <w:szCs w:val="24"/>
        </w:rPr>
        <w:t>6</w:t>
      </w:r>
      <w:r w:rsidR="009C0CEC">
        <w:rPr>
          <w:rFonts w:ascii="Times New Roman" w:hAnsi="Times New Roman" w:cs="Times New Roman"/>
          <w:sz w:val="24"/>
          <w:szCs w:val="24"/>
        </w:rPr>
        <w:t>г. №6</w:t>
      </w:r>
      <w:r w:rsidR="009363C7">
        <w:rPr>
          <w:rFonts w:ascii="Times New Roman" w:hAnsi="Times New Roman" w:cs="Times New Roman"/>
          <w:sz w:val="24"/>
          <w:szCs w:val="24"/>
        </w:rPr>
        <w:t>4</w:t>
      </w:r>
      <w:r w:rsidR="009C0CEC">
        <w:rPr>
          <w:rFonts w:ascii="Times New Roman" w:hAnsi="Times New Roman" w:cs="Times New Roman"/>
          <w:sz w:val="24"/>
          <w:szCs w:val="24"/>
        </w:rPr>
        <w:t>, следующие дополнения:</w:t>
      </w:r>
    </w:p>
    <w:p w:rsidR="004072C1" w:rsidRDefault="009C7F52" w:rsidP="001F104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EC7DF6">
        <w:rPr>
          <w:rFonts w:ascii="Times New Roman" w:hAnsi="Times New Roman" w:cs="Times New Roman"/>
          <w:sz w:val="24"/>
          <w:szCs w:val="24"/>
        </w:rPr>
        <w:t>В пункте 2.1. «Перечень и коды муниципальных программ (подпрограмм), непрограммных направлений деятельности, исполь</w:t>
      </w:r>
      <w:r w:rsidR="004072C1">
        <w:rPr>
          <w:rFonts w:ascii="Times New Roman" w:hAnsi="Times New Roman" w:cs="Times New Roman"/>
          <w:sz w:val="24"/>
          <w:szCs w:val="24"/>
        </w:rPr>
        <w:t>зуемых в бюджете муниципального образования «</w:t>
      </w:r>
      <w:proofErr w:type="spellStart"/>
      <w:r w:rsidR="004072C1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072C1">
        <w:rPr>
          <w:rFonts w:ascii="Times New Roman" w:hAnsi="Times New Roman" w:cs="Times New Roman"/>
          <w:sz w:val="24"/>
          <w:szCs w:val="24"/>
        </w:rPr>
        <w:t xml:space="preserve"> городское поселение»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4072C1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072C1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4072C1" w:rsidRDefault="004072C1" w:rsidP="001F104B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AC3BCE" w:rsidRDefault="00AC3BCE" w:rsidP="00506021">
      <w:pPr>
        <w:autoSpaceDE w:val="0"/>
        <w:autoSpaceDN w:val="0"/>
        <w:adjustRightInd w:val="0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«14 0 21 00000 Основное мероприятие «Обеспечение эффективного управления и распоряжения государственным имуществом городского поселения (в том числе земельными участками), рационального его использования, распоряжения»</w:t>
      </w:r>
    </w:p>
    <w:p w:rsidR="00AC3BCE" w:rsidRDefault="00AC3BCE" w:rsidP="001F104B">
      <w:pPr>
        <w:autoSpaceDE w:val="0"/>
        <w:autoSpaceDN w:val="0"/>
        <w:adjustRightInd w:val="0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ввести строки следующего содержания:</w:t>
      </w:r>
    </w:p>
    <w:p w:rsidR="00AC3BCE" w:rsidRDefault="001F104B" w:rsidP="001F104B">
      <w:pPr>
        <w:autoSpaceDE w:val="0"/>
        <w:autoSpaceDN w:val="0"/>
        <w:adjustRightInd w:val="0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BCE">
        <w:rPr>
          <w:rFonts w:ascii="Times New Roman" w:hAnsi="Times New Roman" w:cs="Times New Roman"/>
          <w:sz w:val="24"/>
          <w:szCs w:val="24"/>
        </w:rPr>
        <w:t>«14 0 53 00000 Основное мероприятие «Исполнение судебных актов»</w:t>
      </w:r>
      <w:r w:rsidR="004E4CD8">
        <w:rPr>
          <w:rFonts w:ascii="Times New Roman" w:hAnsi="Times New Roman" w:cs="Times New Roman"/>
          <w:sz w:val="24"/>
          <w:szCs w:val="24"/>
        </w:rPr>
        <w:t>.</w:t>
      </w:r>
    </w:p>
    <w:p w:rsidR="005456F0" w:rsidRDefault="002855EB" w:rsidP="001F104B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В пункте 2.2. </w:t>
      </w:r>
      <w:r w:rsidRPr="002C0E86">
        <w:rPr>
          <w:rFonts w:ascii="Times New Roman" w:hAnsi="Times New Roman" w:cs="Times New Roman"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2C0E86">
        <w:rPr>
          <w:rFonts w:ascii="Times New Roman" w:hAnsi="Times New Roman" w:cs="Times New Roman"/>
          <w:sz w:val="24"/>
          <w:szCs w:val="24"/>
        </w:rPr>
        <w:t>» на соответствующие направления расходов целевых статей</w:t>
      </w:r>
      <w:r w:rsidR="005456F0">
        <w:rPr>
          <w:rFonts w:ascii="Times New Roman" w:hAnsi="Times New Roman" w:cs="Times New Roman"/>
          <w:sz w:val="24"/>
          <w:szCs w:val="24"/>
        </w:rPr>
        <w:t xml:space="preserve">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5456F0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5456F0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AD51F5" w:rsidRDefault="00AD51F5" w:rsidP="001F104B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AD51F5" w:rsidRPr="001F104B" w:rsidRDefault="00AD51F5" w:rsidP="001F104B">
      <w:pPr>
        <w:autoSpaceDE w:val="0"/>
        <w:autoSpaceDN w:val="0"/>
        <w:adjustRightInd w:val="0"/>
        <w:ind w:left="426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1F104B">
        <w:rPr>
          <w:rFonts w:ascii="Times New Roman" w:hAnsi="Times New Roman" w:cs="Times New Roman"/>
          <w:iCs/>
          <w:sz w:val="24"/>
          <w:szCs w:val="24"/>
        </w:rPr>
        <w:t>«72010 Обеспечение сохранности автомобильных дорог местного значения и условий безопасного движения по ним</w:t>
      </w:r>
    </w:p>
    <w:p w:rsidR="00AD51F5" w:rsidRDefault="00AD51F5" w:rsidP="001F104B">
      <w:pPr>
        <w:autoSpaceDE w:val="0"/>
        <w:autoSpaceDN w:val="0"/>
        <w:adjustRightInd w:val="0"/>
        <w:ind w:left="426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обеспечение сохранности автомобильных дорог местного значения и условий безопасного движения по ним (капитальный ремонт, ремонт и содержание автомобильных дорог общего пользования и искусственных сооружений на них)</w:t>
      </w:r>
      <w:r>
        <w:rPr>
          <w:rFonts w:ascii="Times New Roman" w:hAnsi="Times New Roman" w:cs="Times New Roman"/>
          <w:iCs/>
          <w:sz w:val="24"/>
          <w:szCs w:val="24"/>
        </w:rPr>
        <w:t>»</w:t>
      </w:r>
    </w:p>
    <w:p w:rsidR="00AD51F5" w:rsidRDefault="00AD51F5" w:rsidP="001F104B">
      <w:pPr>
        <w:autoSpaceDE w:val="0"/>
        <w:autoSpaceDN w:val="0"/>
        <w:adjustRightInd w:val="0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ввести строки следующего содержания:</w:t>
      </w:r>
    </w:p>
    <w:p w:rsidR="00AD51F5" w:rsidRPr="001F104B" w:rsidRDefault="00684183" w:rsidP="001F104B">
      <w:pPr>
        <w:autoSpaceDE w:val="0"/>
        <w:autoSpaceDN w:val="0"/>
        <w:adjustRightInd w:val="0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4183">
        <w:rPr>
          <w:rFonts w:ascii="Times New Roman" w:hAnsi="Times New Roman" w:cs="Times New Roman"/>
          <w:b/>
          <w:sz w:val="24"/>
          <w:szCs w:val="24"/>
        </w:rPr>
        <w:t>«</w:t>
      </w:r>
      <w:r w:rsidRPr="001F104B">
        <w:rPr>
          <w:rFonts w:ascii="Times New Roman" w:hAnsi="Times New Roman" w:cs="Times New Roman"/>
          <w:sz w:val="24"/>
          <w:szCs w:val="24"/>
        </w:rPr>
        <w:t>80000 Возмещение судебных издержек</w:t>
      </w:r>
    </w:p>
    <w:p w:rsidR="00684183" w:rsidRPr="00684183" w:rsidRDefault="00684183" w:rsidP="001F104B">
      <w:pPr>
        <w:autoSpaceDE w:val="0"/>
        <w:autoSpaceDN w:val="0"/>
        <w:adjustRightInd w:val="0"/>
        <w:ind w:left="42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возмещение судебных издержек».</w:t>
      </w:r>
    </w:p>
    <w:p w:rsidR="003D1D4F" w:rsidRDefault="003D1D4F" w:rsidP="001F10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1BF4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7C056F" w:rsidRPr="007E1BF4" w:rsidRDefault="007C056F" w:rsidP="001F10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1BF4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</w:t>
      </w:r>
      <w:r w:rsidR="00A25A9F">
        <w:rPr>
          <w:rFonts w:ascii="Times New Roman" w:hAnsi="Times New Roman" w:cs="Times New Roman"/>
          <w:sz w:val="24"/>
          <w:szCs w:val="24"/>
        </w:rPr>
        <w:t xml:space="preserve">заместителя начальника финансового управления </w:t>
      </w:r>
      <w:proofErr w:type="spellStart"/>
      <w:r w:rsidR="00A25A9F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  <w:r w:rsidRPr="007E1BF4">
        <w:rPr>
          <w:rFonts w:ascii="Times New Roman" w:hAnsi="Times New Roman" w:cs="Times New Roman"/>
          <w:sz w:val="24"/>
          <w:szCs w:val="24"/>
        </w:rPr>
        <w:t>.</w:t>
      </w:r>
    </w:p>
    <w:p w:rsidR="007C056F" w:rsidRDefault="007C056F" w:rsidP="001F104B">
      <w:pPr>
        <w:ind w:left="348"/>
        <w:rPr>
          <w:rFonts w:ascii="Times New Roman" w:hAnsi="Times New Roman" w:cs="Times New Roman"/>
          <w:sz w:val="24"/>
          <w:szCs w:val="24"/>
        </w:rPr>
      </w:pPr>
    </w:p>
    <w:p w:rsidR="007E1BF4" w:rsidRPr="00F931BC" w:rsidRDefault="007E1BF4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1F104B" w:rsidRPr="00DB2126" w:rsidRDefault="001F104B" w:rsidP="001F10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Начальник финансового управления                                                         </w:t>
      </w:r>
      <w:r w:rsidR="00EC32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DB2126" w:rsidRDefault="00DB2126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7C056F" w:rsidRDefault="007C056F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F35F84" w:rsidRDefault="00DB2126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Исполнил:</w:t>
      </w:r>
    </w:p>
    <w:p w:rsidR="00DB2126" w:rsidRDefault="00DB2126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финансового управления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Т.Н.Мощенко</w:t>
      </w:r>
      <w:proofErr w:type="spellEnd"/>
    </w:p>
    <w:p w:rsidR="00DB2126" w:rsidRDefault="00DB2126" w:rsidP="00DB2126">
      <w:pPr>
        <w:rPr>
          <w:rFonts w:ascii="Times New Roman" w:hAnsi="Times New Roman" w:cs="Times New Roman"/>
          <w:sz w:val="24"/>
          <w:szCs w:val="24"/>
        </w:rPr>
      </w:pPr>
    </w:p>
    <w:sectPr w:rsidR="00DB2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39513A"/>
    <w:multiLevelType w:val="hybridMultilevel"/>
    <w:tmpl w:val="B4BE9288"/>
    <w:lvl w:ilvl="0" w:tplc="FAB47E68">
      <w:start w:val="2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3574635A"/>
    <w:multiLevelType w:val="multilevel"/>
    <w:tmpl w:val="D99E2020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28" w:hanging="1800"/>
      </w:pPr>
      <w:rPr>
        <w:rFonts w:hint="default"/>
      </w:rPr>
    </w:lvl>
  </w:abstractNum>
  <w:abstractNum w:abstractNumId="2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56C70"/>
    <w:rsid w:val="00062B40"/>
    <w:rsid w:val="000654B2"/>
    <w:rsid w:val="00065593"/>
    <w:rsid w:val="0008060E"/>
    <w:rsid w:val="000A5BD7"/>
    <w:rsid w:val="000C4B82"/>
    <w:rsid w:val="000D6C0C"/>
    <w:rsid w:val="000E2E43"/>
    <w:rsid w:val="000E5570"/>
    <w:rsid w:val="0010148F"/>
    <w:rsid w:val="00111204"/>
    <w:rsid w:val="001144C2"/>
    <w:rsid w:val="00123A1B"/>
    <w:rsid w:val="00150FFF"/>
    <w:rsid w:val="00152714"/>
    <w:rsid w:val="001670E5"/>
    <w:rsid w:val="00191185"/>
    <w:rsid w:val="001C5F7F"/>
    <w:rsid w:val="001D695C"/>
    <w:rsid w:val="001F104B"/>
    <w:rsid w:val="00241C49"/>
    <w:rsid w:val="00245359"/>
    <w:rsid w:val="0024777B"/>
    <w:rsid w:val="0026152B"/>
    <w:rsid w:val="002662B1"/>
    <w:rsid w:val="00280D4D"/>
    <w:rsid w:val="0028112A"/>
    <w:rsid w:val="002855EB"/>
    <w:rsid w:val="002A7470"/>
    <w:rsid w:val="002B4C51"/>
    <w:rsid w:val="002C0E86"/>
    <w:rsid w:val="002E70E7"/>
    <w:rsid w:val="0031072A"/>
    <w:rsid w:val="003216BC"/>
    <w:rsid w:val="00326B9C"/>
    <w:rsid w:val="00341028"/>
    <w:rsid w:val="00343A9D"/>
    <w:rsid w:val="00344EDD"/>
    <w:rsid w:val="003548CF"/>
    <w:rsid w:val="00367EF1"/>
    <w:rsid w:val="0037287C"/>
    <w:rsid w:val="0037530A"/>
    <w:rsid w:val="00384346"/>
    <w:rsid w:val="00386942"/>
    <w:rsid w:val="00393592"/>
    <w:rsid w:val="003A3BBF"/>
    <w:rsid w:val="003B1C81"/>
    <w:rsid w:val="003D0FE6"/>
    <w:rsid w:val="003D1D4F"/>
    <w:rsid w:val="003D459B"/>
    <w:rsid w:val="003D7D07"/>
    <w:rsid w:val="003E38E3"/>
    <w:rsid w:val="004072C1"/>
    <w:rsid w:val="00424CDF"/>
    <w:rsid w:val="0043602B"/>
    <w:rsid w:val="004362F9"/>
    <w:rsid w:val="00471AA6"/>
    <w:rsid w:val="004D0CE5"/>
    <w:rsid w:val="004D25DF"/>
    <w:rsid w:val="004D5366"/>
    <w:rsid w:val="004E4CD8"/>
    <w:rsid w:val="005055FF"/>
    <w:rsid w:val="00506021"/>
    <w:rsid w:val="00530518"/>
    <w:rsid w:val="00533DEF"/>
    <w:rsid w:val="00535CD8"/>
    <w:rsid w:val="005456F0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1919"/>
    <w:rsid w:val="0060469C"/>
    <w:rsid w:val="00611247"/>
    <w:rsid w:val="00612E7B"/>
    <w:rsid w:val="006135CF"/>
    <w:rsid w:val="00642B0B"/>
    <w:rsid w:val="00643CD1"/>
    <w:rsid w:val="006557C0"/>
    <w:rsid w:val="00667D2C"/>
    <w:rsid w:val="00676412"/>
    <w:rsid w:val="0068300B"/>
    <w:rsid w:val="00684183"/>
    <w:rsid w:val="00696D20"/>
    <w:rsid w:val="00696DA0"/>
    <w:rsid w:val="006C70CC"/>
    <w:rsid w:val="006F08B2"/>
    <w:rsid w:val="00713840"/>
    <w:rsid w:val="00714CA4"/>
    <w:rsid w:val="00735509"/>
    <w:rsid w:val="007602B1"/>
    <w:rsid w:val="00763CCE"/>
    <w:rsid w:val="00771B03"/>
    <w:rsid w:val="00783D62"/>
    <w:rsid w:val="007858CE"/>
    <w:rsid w:val="00793349"/>
    <w:rsid w:val="0079413D"/>
    <w:rsid w:val="007A78B7"/>
    <w:rsid w:val="007B6779"/>
    <w:rsid w:val="007C056F"/>
    <w:rsid w:val="007D0490"/>
    <w:rsid w:val="007D06BD"/>
    <w:rsid w:val="007D1AA3"/>
    <w:rsid w:val="007E1BF4"/>
    <w:rsid w:val="00802B52"/>
    <w:rsid w:val="00817A50"/>
    <w:rsid w:val="0082358E"/>
    <w:rsid w:val="00826B49"/>
    <w:rsid w:val="00834474"/>
    <w:rsid w:val="00870A8D"/>
    <w:rsid w:val="00893213"/>
    <w:rsid w:val="00896487"/>
    <w:rsid w:val="008A1233"/>
    <w:rsid w:val="008B7EC4"/>
    <w:rsid w:val="008C2651"/>
    <w:rsid w:val="008C3287"/>
    <w:rsid w:val="008D34FD"/>
    <w:rsid w:val="008E4309"/>
    <w:rsid w:val="00932715"/>
    <w:rsid w:val="00934608"/>
    <w:rsid w:val="009363C7"/>
    <w:rsid w:val="009543C7"/>
    <w:rsid w:val="0095633C"/>
    <w:rsid w:val="009958E6"/>
    <w:rsid w:val="0099682B"/>
    <w:rsid w:val="009A1370"/>
    <w:rsid w:val="009B4E23"/>
    <w:rsid w:val="009C0CEC"/>
    <w:rsid w:val="009C5AA9"/>
    <w:rsid w:val="009C7F52"/>
    <w:rsid w:val="009D21E7"/>
    <w:rsid w:val="009D375A"/>
    <w:rsid w:val="009F27F8"/>
    <w:rsid w:val="00A175CD"/>
    <w:rsid w:val="00A17A14"/>
    <w:rsid w:val="00A2097A"/>
    <w:rsid w:val="00A23BEF"/>
    <w:rsid w:val="00A24BB7"/>
    <w:rsid w:val="00A25A9F"/>
    <w:rsid w:val="00A31EEA"/>
    <w:rsid w:val="00A35AD8"/>
    <w:rsid w:val="00A40AD7"/>
    <w:rsid w:val="00A4716D"/>
    <w:rsid w:val="00A555C2"/>
    <w:rsid w:val="00A7585C"/>
    <w:rsid w:val="00A879E3"/>
    <w:rsid w:val="00A93329"/>
    <w:rsid w:val="00AA1D66"/>
    <w:rsid w:val="00AC3BCE"/>
    <w:rsid w:val="00AD51F5"/>
    <w:rsid w:val="00AD5DCC"/>
    <w:rsid w:val="00AE1C86"/>
    <w:rsid w:val="00B21389"/>
    <w:rsid w:val="00B25E6E"/>
    <w:rsid w:val="00B55536"/>
    <w:rsid w:val="00B71DC4"/>
    <w:rsid w:val="00B72AAF"/>
    <w:rsid w:val="00B77E43"/>
    <w:rsid w:val="00BA0087"/>
    <w:rsid w:val="00BB1B78"/>
    <w:rsid w:val="00BD71B2"/>
    <w:rsid w:val="00C00A2D"/>
    <w:rsid w:val="00C057F1"/>
    <w:rsid w:val="00C33C4C"/>
    <w:rsid w:val="00C47EA8"/>
    <w:rsid w:val="00C55C09"/>
    <w:rsid w:val="00C62764"/>
    <w:rsid w:val="00C65B8A"/>
    <w:rsid w:val="00C7092C"/>
    <w:rsid w:val="00C766CF"/>
    <w:rsid w:val="00C77D99"/>
    <w:rsid w:val="00C83311"/>
    <w:rsid w:val="00C96DF9"/>
    <w:rsid w:val="00CA3003"/>
    <w:rsid w:val="00CC5737"/>
    <w:rsid w:val="00CC76ED"/>
    <w:rsid w:val="00CE64A0"/>
    <w:rsid w:val="00D05620"/>
    <w:rsid w:val="00D23E20"/>
    <w:rsid w:val="00D2585F"/>
    <w:rsid w:val="00D30E35"/>
    <w:rsid w:val="00D339E4"/>
    <w:rsid w:val="00D535B9"/>
    <w:rsid w:val="00D53BAB"/>
    <w:rsid w:val="00D61E1D"/>
    <w:rsid w:val="00D6753F"/>
    <w:rsid w:val="00D72D87"/>
    <w:rsid w:val="00D733D1"/>
    <w:rsid w:val="00D74E38"/>
    <w:rsid w:val="00D84008"/>
    <w:rsid w:val="00D86C7E"/>
    <w:rsid w:val="00DA4BF0"/>
    <w:rsid w:val="00DA5031"/>
    <w:rsid w:val="00DB2126"/>
    <w:rsid w:val="00DC0A04"/>
    <w:rsid w:val="00DC138C"/>
    <w:rsid w:val="00DC263B"/>
    <w:rsid w:val="00DC5678"/>
    <w:rsid w:val="00DD4027"/>
    <w:rsid w:val="00DF529D"/>
    <w:rsid w:val="00E004A0"/>
    <w:rsid w:val="00E1052B"/>
    <w:rsid w:val="00E21B3E"/>
    <w:rsid w:val="00E41030"/>
    <w:rsid w:val="00E41DFD"/>
    <w:rsid w:val="00E53CFB"/>
    <w:rsid w:val="00E578E7"/>
    <w:rsid w:val="00E65523"/>
    <w:rsid w:val="00E67200"/>
    <w:rsid w:val="00E73D87"/>
    <w:rsid w:val="00E84A0C"/>
    <w:rsid w:val="00E86C81"/>
    <w:rsid w:val="00E87A78"/>
    <w:rsid w:val="00EB09CC"/>
    <w:rsid w:val="00EB48C6"/>
    <w:rsid w:val="00EC32F1"/>
    <w:rsid w:val="00EC7DF6"/>
    <w:rsid w:val="00ED03E2"/>
    <w:rsid w:val="00ED1C95"/>
    <w:rsid w:val="00ED3ED6"/>
    <w:rsid w:val="00EE3F20"/>
    <w:rsid w:val="00EF4290"/>
    <w:rsid w:val="00F3157A"/>
    <w:rsid w:val="00F31C94"/>
    <w:rsid w:val="00F35F84"/>
    <w:rsid w:val="00F76917"/>
    <w:rsid w:val="00F778F2"/>
    <w:rsid w:val="00F931BC"/>
    <w:rsid w:val="00FA7F72"/>
    <w:rsid w:val="00FB233C"/>
    <w:rsid w:val="00FB634C"/>
    <w:rsid w:val="00FC1140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7A8F9-DAE4-40D4-8ED8-1598DC4CB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86</cp:revision>
  <cp:lastPrinted>2017-01-26T07:46:00Z</cp:lastPrinted>
  <dcterms:created xsi:type="dcterms:W3CDTF">2014-12-24T11:35:00Z</dcterms:created>
  <dcterms:modified xsi:type="dcterms:W3CDTF">2017-01-26T07:47:00Z</dcterms:modified>
</cp:coreProperties>
</file>